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56CB" w14:textId="77777777" w:rsidR="009E2A2A" w:rsidRDefault="009E2A2A">
      <w:pPr>
        <w:jc w:val="center"/>
        <w:rPr>
          <w:rFonts w:ascii="Calibri" w:eastAsia="Calibri" w:hAnsi="Calibri" w:cs="Calibri"/>
          <w:b/>
          <w:bCs/>
        </w:rPr>
      </w:pPr>
    </w:p>
    <w:p w14:paraId="3AE3A621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American Council of Engineering Companies of Louisiana</w:t>
      </w:r>
    </w:p>
    <w:p w14:paraId="4A69078B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Board of Governors Meeting</w:t>
      </w:r>
    </w:p>
    <w:p w14:paraId="3A534B3E" w14:textId="0B2833C6" w:rsidR="00562606" w:rsidRDefault="00E71BAA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January 23</w:t>
      </w:r>
      <w:r w:rsidR="001D019E">
        <w:rPr>
          <w:rFonts w:ascii="Calibri" w:eastAsia="Calibri" w:hAnsi="Calibri" w:cs="Calibri"/>
          <w:b/>
          <w:bCs/>
        </w:rPr>
        <w:t>, 202</w:t>
      </w:r>
      <w:r>
        <w:rPr>
          <w:rFonts w:ascii="Calibri" w:eastAsia="Calibri" w:hAnsi="Calibri" w:cs="Calibri"/>
          <w:b/>
          <w:bCs/>
        </w:rPr>
        <w:t>6</w:t>
      </w:r>
    </w:p>
    <w:p w14:paraId="0769B375" w14:textId="51680E79" w:rsidR="00605825" w:rsidRPr="000E0DDA" w:rsidRDefault="004C25C2">
      <w:pPr>
        <w:jc w:val="center"/>
      </w:pPr>
      <w:r w:rsidRPr="000E0DDA">
        <w:rPr>
          <w:rFonts w:ascii="Calibri" w:eastAsia="Calibri" w:hAnsi="Calibri" w:cs="Calibri"/>
          <w:b/>
          <w:bCs/>
        </w:rPr>
        <w:t>ACECL Board Room</w:t>
      </w:r>
    </w:p>
    <w:p w14:paraId="0D95E952" w14:textId="405830A1" w:rsidR="00C00AAB" w:rsidRPr="000E0DDA" w:rsidRDefault="004C25C2" w:rsidP="00C00AAB">
      <w:pPr>
        <w:jc w:val="center"/>
        <w:rPr>
          <w:rFonts w:asciiTheme="minorHAnsi" w:hAnsiTheme="minorHAnsi" w:cstheme="minorHAnsi"/>
          <w:b/>
          <w:bCs/>
        </w:rPr>
      </w:pPr>
      <w:r w:rsidRPr="000E0DDA">
        <w:rPr>
          <w:rFonts w:asciiTheme="minorHAnsi" w:hAnsiTheme="minorHAnsi" w:cstheme="minorHAnsi"/>
          <w:b/>
          <w:bCs/>
        </w:rPr>
        <w:t>Baton Rouge, LA</w:t>
      </w:r>
    </w:p>
    <w:p w14:paraId="5CB96ABD" w14:textId="77777777" w:rsidR="00562606" w:rsidRPr="000E0DDA" w:rsidRDefault="00562606">
      <w:pPr>
        <w:jc w:val="center"/>
        <w:rPr>
          <w:sz w:val="22"/>
          <w:szCs w:val="22"/>
        </w:rPr>
      </w:pPr>
    </w:p>
    <w:p w14:paraId="60728821" w14:textId="77777777" w:rsidR="00562606" w:rsidRPr="006743CF" w:rsidRDefault="002F6EF2">
      <w:pPr>
        <w:spacing w:after="200"/>
        <w:jc w:val="center"/>
        <w:rPr>
          <w:lang w:val="fr-FR"/>
        </w:rPr>
      </w:pPr>
      <w:r w:rsidRPr="006743CF">
        <w:rPr>
          <w:rFonts w:ascii="Calibri" w:eastAsia="Calibri" w:hAnsi="Calibri" w:cs="Calibri"/>
          <w:b/>
          <w:bCs/>
          <w:u w:val="single"/>
          <w:lang w:val="fr-FR"/>
        </w:rPr>
        <w:t>AGENDA</w:t>
      </w:r>
    </w:p>
    <w:p w14:paraId="24DD5074" w14:textId="55D99CBB" w:rsidR="00562606" w:rsidRPr="000E0DDA" w:rsidRDefault="002F6EF2">
      <w:pPr>
        <w:numPr>
          <w:ilvl w:val="0"/>
          <w:numId w:val="1"/>
        </w:numPr>
        <w:pBdr>
          <w:left w:val="none" w:sz="0" w:space="16" w:color="auto"/>
        </w:pBdr>
        <w:ind w:left="540" w:hanging="56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Call to Order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C25C2">
        <w:rPr>
          <w:rFonts w:ascii="Calibri" w:eastAsia="Calibri" w:hAnsi="Calibri" w:cs="Calibri"/>
          <w:sz w:val="22"/>
          <w:szCs w:val="22"/>
        </w:rPr>
        <w:t>Sherri LeBas</w:t>
      </w:r>
    </w:p>
    <w:p w14:paraId="207FDDD9" w14:textId="77777777" w:rsidR="000E0DDA" w:rsidRPr="00743928" w:rsidRDefault="000E0DDA" w:rsidP="000E0DDA">
      <w:pPr>
        <w:pBdr>
          <w:left w:val="none" w:sz="0" w:space="16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14749E1" w14:textId="4413284C" w:rsidR="00562606" w:rsidRPr="00743928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17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Roll Call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</w:p>
    <w:p w14:paraId="06EA365A" w14:textId="77777777" w:rsidR="00743928" w:rsidRDefault="00743928" w:rsidP="00743928">
      <w:pPr>
        <w:pBdr>
          <w:left w:val="none" w:sz="0" w:space="10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233C69A" w14:textId="0A82D842" w:rsidR="00562606" w:rsidRPr="00743928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Agenda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7756ECB7" w14:textId="77777777" w:rsidR="00743928" w:rsidRDefault="00743928" w:rsidP="006B4EEB">
      <w:pPr>
        <w:pBdr>
          <w:left w:val="none" w:sz="0" w:space="9" w:color="auto"/>
        </w:pBdr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CC42276" w14:textId="60B4F36F" w:rsidR="00562606" w:rsidRPr="00743928" w:rsidRDefault="002F6EF2">
      <w:pPr>
        <w:numPr>
          <w:ilvl w:val="0"/>
          <w:numId w:val="1"/>
        </w:numPr>
        <w:pBdr>
          <w:left w:val="none" w:sz="0" w:space="12" w:color="auto"/>
        </w:pBdr>
        <w:ind w:left="540" w:hanging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Minutes (</w:t>
      </w:r>
      <w:r w:rsidR="00E71BAA">
        <w:rPr>
          <w:rFonts w:ascii="Calibri" w:eastAsia="Calibri" w:hAnsi="Calibri" w:cs="Calibri"/>
          <w:b/>
          <w:bCs/>
          <w:sz w:val="22"/>
          <w:szCs w:val="22"/>
        </w:rPr>
        <w:t>November 21</w:t>
      </w:r>
      <w:r w:rsidR="00F66854">
        <w:rPr>
          <w:rFonts w:ascii="Calibri" w:eastAsia="Calibri" w:hAnsi="Calibri" w:cs="Calibri"/>
          <w:b/>
          <w:bCs/>
          <w:sz w:val="22"/>
          <w:szCs w:val="22"/>
        </w:rPr>
        <w:t>, 2025</w:t>
      </w:r>
      <w:r>
        <w:rPr>
          <w:rFonts w:ascii="Calibri" w:eastAsia="Calibri" w:hAnsi="Calibri" w:cs="Calibri"/>
          <w:b/>
          <w:bCs/>
          <w:sz w:val="22"/>
          <w:szCs w:val="22"/>
        </w:rPr>
        <w:t>)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6B6AFDFA" w14:textId="77777777" w:rsidR="00743928" w:rsidRDefault="00743928" w:rsidP="00743928">
      <w:pPr>
        <w:pBdr>
          <w:left w:val="none" w:sz="0" w:space="12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29E5C5B" w14:textId="33D016E4" w:rsidR="00562606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Secretary/Treasurer’s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</w:p>
    <w:p w14:paraId="2EE4D616" w14:textId="04E4470B" w:rsidR="0069578B" w:rsidRDefault="002F6EF2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Financial Reports &amp; Check Register (</w:t>
      </w:r>
      <w:r w:rsidR="00E71BAA">
        <w:rPr>
          <w:rFonts w:ascii="Calibri" w:eastAsia="Calibri" w:hAnsi="Calibri" w:cs="Calibri"/>
          <w:sz w:val="22"/>
          <w:szCs w:val="22"/>
        </w:rPr>
        <w:t>Nov/Dec</w:t>
      </w:r>
      <w:r w:rsidR="008F3AE6">
        <w:rPr>
          <w:rFonts w:ascii="Calibri" w:eastAsia="Calibri" w:hAnsi="Calibri" w:cs="Calibri"/>
          <w:sz w:val="22"/>
          <w:szCs w:val="22"/>
        </w:rPr>
        <w:t xml:space="preserve"> </w:t>
      </w:r>
      <w:r w:rsidR="00813BAE">
        <w:rPr>
          <w:rFonts w:ascii="Calibri" w:eastAsia="Calibri" w:hAnsi="Calibri" w:cs="Calibri"/>
          <w:sz w:val="22"/>
          <w:szCs w:val="22"/>
        </w:rPr>
        <w:t>202</w:t>
      </w:r>
      <w:r w:rsidR="00C75394">
        <w:rPr>
          <w:rFonts w:ascii="Calibri" w:eastAsia="Calibri" w:hAnsi="Calibri" w:cs="Calibri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5F8D3C62" w14:textId="0BB34767" w:rsidR="00B96FE8" w:rsidRDefault="00B96FE8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Bookkeeper</w:t>
      </w:r>
    </w:p>
    <w:p w14:paraId="57A2B12F" w14:textId="06B6CD30" w:rsidR="005140B4" w:rsidRPr="005140B4" w:rsidRDefault="005140B4" w:rsidP="005140B4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Health Insurance Benefits</w:t>
      </w:r>
    </w:p>
    <w:p w14:paraId="192E2211" w14:textId="77777777" w:rsidR="000C765D" w:rsidRPr="000C765D" w:rsidRDefault="000C765D" w:rsidP="000C765D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172BE7F7" w14:textId="68987491" w:rsidR="00E71BAA" w:rsidRDefault="002F6EF2" w:rsidP="00D30CBF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Chairman’s Report/Comments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5785B1FF" w14:textId="0095FC86" w:rsidR="00D30CBF" w:rsidRPr="00D30CBF" w:rsidRDefault="00D30CBF" w:rsidP="00D30CBF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D30CBF">
        <w:rPr>
          <w:rFonts w:ascii="Calibri" w:eastAsia="Calibri" w:hAnsi="Calibri" w:cs="Calibri"/>
          <w:sz w:val="22"/>
          <w:szCs w:val="22"/>
        </w:rPr>
        <w:t>Lake Charles Chapter President</w:t>
      </w:r>
    </w:p>
    <w:p w14:paraId="793B70F0" w14:textId="77777777" w:rsidR="007B665F" w:rsidRDefault="007B665F" w:rsidP="007B665F">
      <w:pPr>
        <w:pBdr>
          <w:left w:val="none" w:sz="0" w:space="7" w:color="auto"/>
        </w:pBdr>
        <w:ind w:left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CA99D56" w14:textId="639BBC77" w:rsidR="00097C49" w:rsidRPr="007B665F" w:rsidRDefault="002F6EF2" w:rsidP="007B665F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7B665F">
        <w:rPr>
          <w:rFonts w:ascii="Calibri" w:eastAsia="Calibri" w:hAnsi="Calibri" w:cs="Calibri"/>
          <w:b/>
          <w:bCs/>
          <w:sz w:val="22"/>
          <w:szCs w:val="22"/>
        </w:rPr>
        <w:t>National Director’s Report</w:t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 w:rsidRPr="007B665F">
        <w:rPr>
          <w:rFonts w:ascii="Calibri" w:eastAsia="Calibri" w:hAnsi="Calibri" w:cs="Calibri"/>
          <w:sz w:val="22"/>
          <w:szCs w:val="22"/>
        </w:rPr>
        <w:t>Chad Poche</w:t>
      </w:r>
    </w:p>
    <w:p w14:paraId="71904E16" w14:textId="77777777" w:rsidR="00E71BAA" w:rsidRDefault="00E71BAA" w:rsidP="00E71BAA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0C765D">
        <w:rPr>
          <w:rFonts w:ascii="Calibri" w:eastAsia="Calibri" w:hAnsi="Calibri" w:cs="Calibri"/>
          <w:sz w:val="22"/>
          <w:szCs w:val="22"/>
        </w:rPr>
        <w:t xml:space="preserve">ACECL </w:t>
      </w:r>
      <w:r>
        <w:rPr>
          <w:rFonts w:ascii="Calibri" w:eastAsia="Calibri" w:hAnsi="Calibri" w:cs="Calibri"/>
          <w:sz w:val="22"/>
          <w:szCs w:val="22"/>
        </w:rPr>
        <w:t>2025 Final PAC Contributions</w:t>
      </w:r>
    </w:p>
    <w:p w14:paraId="6E2F41A5" w14:textId="46E0B5FC" w:rsidR="005140B4" w:rsidRDefault="005140B4" w:rsidP="00E71BAA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ACEC PAC and WMG</w:t>
      </w:r>
    </w:p>
    <w:p w14:paraId="59B6AE92" w14:textId="12A174A7" w:rsidR="005140B4" w:rsidRDefault="005140B4" w:rsidP="00E71BAA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Possible Delegation Fly-In</w:t>
      </w:r>
    </w:p>
    <w:p w14:paraId="48109A54" w14:textId="77777777" w:rsidR="00E71BAA" w:rsidRDefault="00E71BAA" w:rsidP="00E71BAA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Annual Convention &amp; Capitol Hill Visits</w:t>
      </w:r>
    </w:p>
    <w:p w14:paraId="343EAA4F" w14:textId="0FBA8F95" w:rsidR="00A60A64" w:rsidRDefault="00E71BAA" w:rsidP="00E71BAA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(May 3 – 6, 2026)</w:t>
      </w:r>
    </w:p>
    <w:p w14:paraId="714DCE75" w14:textId="77777777" w:rsidR="00E71BAA" w:rsidRPr="00743928" w:rsidRDefault="00E71BAA" w:rsidP="00E71BAA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1AB5B6D3" w14:textId="57CB1431" w:rsidR="000E0DDA" w:rsidRPr="000E0DDA" w:rsidRDefault="002F6EF2" w:rsidP="000E0DDA">
      <w:pPr>
        <w:numPr>
          <w:ilvl w:val="0"/>
          <w:numId w:val="1"/>
        </w:numPr>
        <w:pBdr>
          <w:left w:val="none" w:sz="0" w:space="10" w:color="auto"/>
        </w:pBdr>
        <w:ind w:left="540" w:hanging="60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President &amp; CEO’s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Barker Dirmann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55EA3E80" w14:textId="4D30CABA" w:rsidR="00A06295" w:rsidRDefault="00A06295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Amicus Brief Update</w:t>
      </w:r>
    </w:p>
    <w:p w14:paraId="79E721C8" w14:textId="4369269F" w:rsidR="00FE23E4" w:rsidRDefault="00FE23E4" w:rsidP="00FE23E4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New Request from Black and Veatch</w:t>
      </w:r>
    </w:p>
    <w:p w14:paraId="538223B5" w14:textId="462FD3A7" w:rsidR="00E71BAA" w:rsidRDefault="00E71BA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2026 ACECL Annual Sponsorships</w:t>
      </w:r>
    </w:p>
    <w:p w14:paraId="3AFEE4E8" w14:textId="1341947D" w:rsidR="001170CA" w:rsidRDefault="001170C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Continuing Education Report</w:t>
      </w:r>
    </w:p>
    <w:p w14:paraId="6E6926AD" w14:textId="32094C30" w:rsidR="006567E8" w:rsidRDefault="00F66854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Construction Industry Summit (Feb. 25-26, </w:t>
      </w:r>
      <w:r w:rsidR="000C765D">
        <w:rPr>
          <w:rFonts w:ascii="Calibri" w:eastAsia="Calibri" w:hAnsi="Calibri" w:cs="Calibri"/>
          <w:bCs/>
          <w:sz w:val="22"/>
          <w:szCs w:val="22"/>
        </w:rPr>
        <w:t>2026-Renaissance</w:t>
      </w:r>
      <w:r>
        <w:rPr>
          <w:rFonts w:ascii="Calibri" w:eastAsia="Calibri" w:hAnsi="Calibri" w:cs="Calibri"/>
          <w:bCs/>
          <w:sz w:val="22"/>
          <w:szCs w:val="22"/>
        </w:rPr>
        <w:t xml:space="preserve"> Hotel, B.R.)</w:t>
      </w:r>
    </w:p>
    <w:p w14:paraId="6EA735B3" w14:textId="3C5A2FB1" w:rsidR="00E71BAA" w:rsidRDefault="00E71BAA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Deep South Convention (July 23-25, 2026)</w:t>
      </w:r>
    </w:p>
    <w:p w14:paraId="574D72D4" w14:textId="782C6EAA" w:rsidR="00E71BAA" w:rsidRPr="006567E8" w:rsidRDefault="00E71BAA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Deep South Convention 2027 Contract Update</w:t>
      </w:r>
    </w:p>
    <w:p w14:paraId="5F4008D7" w14:textId="77777777" w:rsidR="006251EA" w:rsidRPr="00854968" w:rsidRDefault="006251EA" w:rsidP="006251EA">
      <w:pPr>
        <w:pStyle w:val="ListParagraph"/>
        <w:pBdr>
          <w:left w:val="none" w:sz="0" w:space="10" w:color="auto"/>
        </w:pBdr>
        <w:ind w:left="1080"/>
        <w:jc w:val="both"/>
        <w:rPr>
          <w:rFonts w:asciiTheme="minorHAnsi" w:eastAsia="Calibri" w:hAnsiTheme="minorHAnsi" w:cs="Calibri"/>
          <w:bCs/>
          <w:sz w:val="22"/>
          <w:szCs w:val="22"/>
        </w:rPr>
      </w:pPr>
    </w:p>
    <w:p w14:paraId="72A3A794" w14:textId="77777777" w:rsidR="00562606" w:rsidRDefault="002F6EF2">
      <w:pPr>
        <w:numPr>
          <w:ilvl w:val="0"/>
          <w:numId w:val="1"/>
        </w:numPr>
        <w:pBdr>
          <w:left w:val="none" w:sz="0" w:space="13" w:color="auto"/>
        </w:pBdr>
        <w:ind w:left="540" w:hanging="57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Chapter Reports</w:t>
      </w:r>
    </w:p>
    <w:p w14:paraId="0B60C39E" w14:textId="1046E52F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Baton Rouge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B4EEB">
        <w:rPr>
          <w:rFonts w:ascii="Calibri" w:eastAsia="Calibri" w:hAnsi="Calibri" w:cs="Calibri"/>
          <w:sz w:val="22"/>
          <w:szCs w:val="22"/>
        </w:rPr>
        <w:t>Kimberly McDaniel</w:t>
      </w:r>
    </w:p>
    <w:p w14:paraId="1A3D38C7" w14:textId="184845B8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Orleans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567E8">
        <w:rPr>
          <w:rFonts w:ascii="Calibri" w:eastAsia="Calibri" w:hAnsi="Calibri" w:cs="Calibri"/>
          <w:sz w:val="22"/>
          <w:szCs w:val="22"/>
        </w:rPr>
        <w:t>Jade Rung</w:t>
      </w:r>
    </w:p>
    <w:p w14:paraId="39B7DC7F" w14:textId="5C33A3C0" w:rsidR="00562606" w:rsidRDefault="002F6EF2" w:rsidP="006D71DB">
      <w:pPr>
        <w:numPr>
          <w:ilvl w:val="1"/>
          <w:numId w:val="5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Lafayette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David Stelly</w:t>
      </w:r>
    </w:p>
    <w:p w14:paraId="5D92C26F" w14:textId="441DEEB7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Shreveport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Jordan Pearson</w:t>
      </w:r>
    </w:p>
    <w:p w14:paraId="7E939A11" w14:textId="4B5BC6E2" w:rsidR="00E12325" w:rsidRDefault="00E12325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Lake Charles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F3AE6">
        <w:rPr>
          <w:rFonts w:ascii="Calibri" w:eastAsia="Calibri" w:hAnsi="Calibri" w:cs="Calibri"/>
          <w:sz w:val="22"/>
          <w:szCs w:val="22"/>
        </w:rPr>
        <w:t>Barker Dirmann</w:t>
      </w:r>
    </w:p>
    <w:p w14:paraId="5C1C5241" w14:textId="12E4DAEB" w:rsidR="00743928" w:rsidRPr="00E12325" w:rsidRDefault="002F6EF2" w:rsidP="00E12325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Monroe (Committee)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C25C2">
        <w:rPr>
          <w:rFonts w:ascii="Calibri" w:eastAsia="Calibri" w:hAnsi="Calibri" w:cs="Calibri"/>
          <w:sz w:val="22"/>
          <w:szCs w:val="22"/>
        </w:rPr>
        <w:t>Jim Ellingburg</w:t>
      </w:r>
    </w:p>
    <w:p w14:paraId="43827D95" w14:textId="77777777" w:rsidR="00E12325" w:rsidRPr="00E12325" w:rsidRDefault="00E12325" w:rsidP="00E12325">
      <w:p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5AE1E81A" w14:textId="77777777" w:rsidR="00602EE8" w:rsidRDefault="00602EE8">
      <w:pPr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br w:type="page"/>
      </w:r>
    </w:p>
    <w:p w14:paraId="458C7EF9" w14:textId="4E6A30E0" w:rsidR="00562606" w:rsidRDefault="002F6EF2" w:rsidP="00114D46">
      <w:pPr>
        <w:numPr>
          <w:ilvl w:val="0"/>
          <w:numId w:val="6"/>
        </w:numPr>
        <w:pBdr>
          <w:left w:val="none" w:sz="0" w:space="10" w:color="auto"/>
        </w:pBdr>
        <w:ind w:left="540" w:hanging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Committee Reports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Chair/Co-Chairs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Liaison</w:t>
      </w:r>
    </w:p>
    <w:p w14:paraId="39EFFDDC" w14:textId="21729539" w:rsidR="00562606" w:rsidRDefault="002F6EF2">
      <w:pPr>
        <w:numPr>
          <w:ilvl w:val="0"/>
          <w:numId w:val="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Membership Development Committee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sz w:val="22"/>
          <w:szCs w:val="22"/>
        </w:rPr>
        <w:t>Brett Bayard</w:t>
      </w:r>
    </w:p>
    <w:p w14:paraId="46EAADE0" w14:textId="7004B427" w:rsidR="00562606" w:rsidRDefault="002F6EF2">
      <w:pPr>
        <w:numPr>
          <w:ilvl w:val="1"/>
          <w:numId w:val="7"/>
        </w:numPr>
        <w:pBdr>
          <w:left w:val="none" w:sz="0" w:space="7" w:color="auto"/>
        </w:pBdr>
        <w:ind w:left="1620" w:hanging="3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Board Member </w:t>
      </w:r>
      <w:r w:rsidR="004F78B0">
        <w:rPr>
          <w:rFonts w:ascii="Calibri" w:eastAsia="Calibri" w:hAnsi="Calibri" w:cs="Calibri"/>
          <w:sz w:val="22"/>
          <w:szCs w:val="22"/>
        </w:rPr>
        <w:t>Recruitment</w:t>
      </w:r>
      <w:r>
        <w:rPr>
          <w:rFonts w:ascii="Calibri" w:eastAsia="Calibri" w:hAnsi="Calibri" w:cs="Calibri"/>
          <w:sz w:val="22"/>
          <w:szCs w:val="22"/>
        </w:rPr>
        <w:t>/Membership Update</w:t>
      </w:r>
    </w:p>
    <w:p w14:paraId="2EFEC964" w14:textId="7EF44617" w:rsidR="00036E04" w:rsidRDefault="002F6EF2" w:rsidP="00036E04">
      <w:pPr>
        <w:pStyle w:val="ListParagraph"/>
        <w:numPr>
          <w:ilvl w:val="0"/>
          <w:numId w:val="7"/>
        </w:numPr>
        <w:pBdr>
          <w:left w:val="none" w:sz="0" w:space="7" w:color="auto"/>
        </w:pBdr>
        <w:tabs>
          <w:tab w:val="left" w:pos="1530"/>
        </w:tabs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B52290">
        <w:rPr>
          <w:rFonts w:ascii="Calibri" w:eastAsia="Calibri" w:hAnsi="Calibri" w:cs="Calibri"/>
          <w:b/>
          <w:bCs/>
          <w:sz w:val="22"/>
          <w:szCs w:val="22"/>
        </w:rPr>
        <w:t>Legislative Committee</w:t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97C49">
        <w:rPr>
          <w:rFonts w:ascii="Calibri" w:eastAsia="Calibri" w:hAnsi="Calibri" w:cs="Calibri"/>
          <w:sz w:val="22"/>
          <w:szCs w:val="22"/>
        </w:rPr>
        <w:t>Nathan Junius</w:t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ab/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ab/>
      </w:r>
      <w:r w:rsidR="007B665F" w:rsidRPr="007B665F">
        <w:rPr>
          <w:rFonts w:ascii="Calibri" w:eastAsia="Calibri" w:hAnsi="Calibri" w:cs="Calibri"/>
          <w:sz w:val="22"/>
          <w:szCs w:val="22"/>
        </w:rPr>
        <w:t>Brett Bayard</w:t>
      </w:r>
    </w:p>
    <w:p w14:paraId="11897E0C" w14:textId="5CE1D405" w:rsidR="005140B4" w:rsidRPr="005140B4" w:rsidRDefault="005140B4" w:rsidP="005140B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 w:rsidRPr="005140B4">
        <w:rPr>
          <w:rFonts w:ascii="Calibri" w:eastAsia="Calibri" w:hAnsi="Calibri" w:cs="Calibri"/>
          <w:sz w:val="22"/>
          <w:szCs w:val="22"/>
        </w:rPr>
        <w:t>Five Foot/SFMO Bill</w:t>
      </w:r>
    </w:p>
    <w:p w14:paraId="4A5A5CC4" w14:textId="2412F0EF" w:rsidR="005140B4" w:rsidRDefault="005140B4" w:rsidP="005140B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 w:rsidRPr="005140B4">
        <w:rPr>
          <w:rFonts w:ascii="Calibri" w:eastAsia="Calibri" w:hAnsi="Calibri" w:cs="Calibri"/>
          <w:sz w:val="22"/>
          <w:szCs w:val="22"/>
        </w:rPr>
        <w:t>FPC/Non-State Entity Project Bill</w:t>
      </w:r>
    </w:p>
    <w:p w14:paraId="115851DE" w14:textId="4422D53A" w:rsidR="005140B4" w:rsidRPr="005140B4" w:rsidRDefault="005140B4" w:rsidP="005140B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Other Legislation of Interest </w:t>
      </w:r>
    </w:p>
    <w:p w14:paraId="0F4BEFEB" w14:textId="419F7820" w:rsidR="00743928" w:rsidRDefault="002F6EF2" w:rsidP="00DD05BC">
      <w:pPr>
        <w:pStyle w:val="ListParagraph"/>
        <w:numPr>
          <w:ilvl w:val="0"/>
          <w:numId w:val="7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 xml:space="preserve">Transportation 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>Thomas Gattle</w:t>
      </w:r>
      <w:r w:rsidR="00DD05BC">
        <w:rPr>
          <w:rFonts w:ascii="Calibri" w:eastAsia="Calibri" w:hAnsi="Calibri" w:cs="Calibri"/>
          <w:sz w:val="22"/>
          <w:szCs w:val="22"/>
        </w:rPr>
        <w:t>/</w:t>
      </w:r>
      <w:r w:rsidR="00FE23E4" w:rsidRPr="00FE23E4">
        <w:rPr>
          <w:rFonts w:ascii="Calibri" w:eastAsia="Calibri" w:hAnsi="Calibri" w:cs="Calibri"/>
          <w:sz w:val="22"/>
          <w:szCs w:val="22"/>
        </w:rPr>
        <w:t xml:space="preserve"> </w:t>
      </w:r>
      <w:r w:rsidR="00FE23E4">
        <w:rPr>
          <w:rFonts w:ascii="Calibri" w:eastAsia="Calibri" w:hAnsi="Calibri" w:cs="Calibri"/>
          <w:sz w:val="22"/>
          <w:szCs w:val="22"/>
        </w:rPr>
        <w:t>Ed Wedge</w:t>
      </w:r>
      <w:r w:rsidR="00FE23E4">
        <w:rPr>
          <w:rFonts w:ascii="Calibri" w:eastAsia="Calibri" w:hAnsi="Calibri" w:cs="Calibri"/>
          <w:sz w:val="22"/>
          <w:szCs w:val="22"/>
        </w:rPr>
        <w:tab/>
      </w:r>
      <w:r w:rsidR="00097C49" w:rsidRPr="00512668">
        <w:rPr>
          <w:rFonts w:ascii="Calibri" w:eastAsia="Calibri" w:hAnsi="Calibri" w:cs="Calibri"/>
          <w:sz w:val="22"/>
          <w:szCs w:val="22"/>
        </w:rPr>
        <w:t>Sherri LeBas</w:t>
      </w:r>
    </w:p>
    <w:p w14:paraId="1836E946" w14:textId="3BDD40A8" w:rsidR="00FE23E4" w:rsidRPr="00FE23E4" w:rsidRDefault="00FE23E4" w:rsidP="00FE23E4">
      <w:pPr>
        <w:pStyle w:val="ListParagraph"/>
        <w:numPr>
          <w:ilvl w:val="1"/>
          <w:numId w:val="7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>Upcoming COG Meeting</w:t>
      </w:r>
    </w:p>
    <w:p w14:paraId="32BA8EA3" w14:textId="2C0BD1AF" w:rsidR="00FE23E4" w:rsidRPr="00FE23E4" w:rsidRDefault="00FE23E4" w:rsidP="00FE23E4">
      <w:pPr>
        <w:pStyle w:val="ListParagraph"/>
        <w:numPr>
          <w:ilvl w:val="2"/>
          <w:numId w:val="7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>Operation Geaux Fast</w:t>
      </w:r>
    </w:p>
    <w:p w14:paraId="40D17D7D" w14:textId="38A1ABA0" w:rsidR="00512668" w:rsidRPr="00FE23E4" w:rsidRDefault="00FE23E4" w:rsidP="00FE23E4">
      <w:pPr>
        <w:pStyle w:val="ListParagraph"/>
        <w:numPr>
          <w:ilvl w:val="2"/>
          <w:numId w:val="7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 xml:space="preserve">Consultant Scoring Practices </w:t>
      </w:r>
      <w:r w:rsidR="009E1381" w:rsidRPr="00FE23E4">
        <w:rPr>
          <w:rFonts w:ascii="Calibri" w:eastAsia="Calibri" w:hAnsi="Calibri" w:cs="Calibri"/>
          <w:sz w:val="22"/>
          <w:szCs w:val="22"/>
        </w:rPr>
        <w:tab/>
      </w:r>
      <w:r w:rsidR="009E1381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512668" w:rsidRPr="00FE23E4">
        <w:rPr>
          <w:rFonts w:ascii="Calibri" w:eastAsia="Calibri" w:hAnsi="Calibri" w:cs="Calibri"/>
          <w:sz w:val="22"/>
          <w:szCs w:val="22"/>
        </w:rPr>
        <w:tab/>
      </w:r>
    </w:p>
    <w:p w14:paraId="7C15377B" w14:textId="6B3C6F97" w:rsidR="00743928" w:rsidRPr="000E0DDA" w:rsidRDefault="002F6EF2" w:rsidP="000E0DDA">
      <w:pPr>
        <w:pStyle w:val="ListParagraph"/>
        <w:numPr>
          <w:ilvl w:val="0"/>
          <w:numId w:val="15"/>
        </w:numPr>
        <w:pBdr>
          <w:left w:val="none" w:sz="0" w:space="6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>Water Resources</w:t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E0DDA">
        <w:rPr>
          <w:rFonts w:ascii="Calibri" w:eastAsia="Calibri" w:hAnsi="Calibri" w:cs="Calibri"/>
          <w:sz w:val="22"/>
          <w:szCs w:val="22"/>
        </w:rPr>
        <w:t>LeeAnn Fitch</w:t>
      </w:r>
      <w:r w:rsidR="00097C49" w:rsidRPr="000E0DDA">
        <w:rPr>
          <w:rFonts w:ascii="Calibri" w:eastAsia="Calibri" w:hAnsi="Calibri" w:cs="Calibri"/>
          <w:sz w:val="22"/>
          <w:szCs w:val="22"/>
        </w:rPr>
        <w:tab/>
      </w:r>
      <w:r w:rsidR="00AC11EC" w:rsidRPr="000E0DDA">
        <w:rPr>
          <w:rFonts w:ascii="Calibri" w:eastAsia="Calibri" w:hAnsi="Calibri" w:cs="Calibri"/>
          <w:sz w:val="22"/>
          <w:szCs w:val="22"/>
        </w:rPr>
        <w:tab/>
      </w:r>
      <w:r w:rsidR="00EF2A07" w:rsidRPr="000E0DDA">
        <w:rPr>
          <w:rFonts w:ascii="Calibri" w:eastAsia="Calibri" w:hAnsi="Calibri" w:cs="Calibri"/>
          <w:sz w:val="22"/>
          <w:szCs w:val="22"/>
        </w:rPr>
        <w:t>Brin Ferlito</w:t>
      </w:r>
    </w:p>
    <w:p w14:paraId="128D9D55" w14:textId="61FF8B36" w:rsidR="00036E04" w:rsidRDefault="002F6EF2" w:rsidP="00036E04">
      <w:pPr>
        <w:numPr>
          <w:ilvl w:val="0"/>
          <w:numId w:val="15"/>
        </w:numPr>
        <w:pBdr>
          <w:left w:val="none" w:sz="0" w:space="5" w:color="auto"/>
        </w:pBdr>
        <w:ind w:left="1080" w:hanging="366"/>
        <w:jc w:val="both"/>
        <w:rPr>
          <w:rFonts w:ascii="Calibri" w:eastAsia="Calibri" w:hAnsi="Calibri" w:cs="Calibri"/>
          <w:sz w:val="22"/>
          <w:szCs w:val="22"/>
        </w:rPr>
      </w:pPr>
      <w:r w:rsidRPr="00A0423F">
        <w:rPr>
          <w:rFonts w:ascii="Calibri" w:eastAsia="Calibri" w:hAnsi="Calibri" w:cs="Calibri"/>
          <w:b/>
          <w:bCs/>
          <w:sz w:val="22"/>
          <w:szCs w:val="22"/>
        </w:rPr>
        <w:t>Facilities (FP&amp;C/Fire Marshal)</w:t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0423F" w:rsidRPr="00A0423F">
        <w:rPr>
          <w:rFonts w:ascii="Calibri" w:eastAsia="Calibri" w:hAnsi="Calibri" w:cs="Calibri"/>
          <w:sz w:val="22"/>
          <w:szCs w:val="22"/>
        </w:rPr>
        <w:t>Craig Campbell</w:t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C11EC">
        <w:rPr>
          <w:rFonts w:ascii="Calibri" w:eastAsia="Calibri" w:hAnsi="Calibri" w:cs="Calibri"/>
          <w:sz w:val="22"/>
          <w:szCs w:val="22"/>
        </w:rPr>
        <w:t>David Stelly</w:t>
      </w:r>
    </w:p>
    <w:p w14:paraId="4452B0FD" w14:textId="2F2919F4" w:rsidR="00743928" w:rsidRPr="00512668" w:rsidRDefault="002F6EF2" w:rsidP="00743928">
      <w:pPr>
        <w:numPr>
          <w:ilvl w:val="0"/>
          <w:numId w:val="15"/>
        </w:numPr>
        <w:pBdr>
          <w:left w:val="none" w:sz="0" w:space="4" w:color="auto"/>
        </w:pBdr>
        <w:ind w:left="1080" w:hanging="354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AGC/AIA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sz w:val="22"/>
          <w:szCs w:val="22"/>
        </w:rPr>
        <w:t>Barker Dirmann</w:t>
      </w:r>
    </w:p>
    <w:p w14:paraId="05DA0B0D" w14:textId="77777777" w:rsidR="00FE23E4" w:rsidRDefault="002F6EF2" w:rsidP="00FE23E4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LES/LAPELS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602EE8" w:rsidRPr="00602EE8">
        <w:rPr>
          <w:rFonts w:ascii="Calibri" w:eastAsia="Calibri" w:hAnsi="Calibri" w:cs="Calibri"/>
          <w:sz w:val="22"/>
          <w:szCs w:val="22"/>
        </w:rPr>
        <w:t>Byron Racca</w:t>
      </w:r>
    </w:p>
    <w:p w14:paraId="079FDBE0" w14:textId="1475CA2E" w:rsidR="000E0DDA" w:rsidRPr="00FE23E4" w:rsidRDefault="00D30CBF" w:rsidP="00FE23E4">
      <w:pPr>
        <w:numPr>
          <w:ilvl w:val="1"/>
          <w:numId w:val="15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>Status of LES/ACECL Nominees</w:t>
      </w:r>
      <w:r w:rsidR="000C765D" w:rsidRPr="00FE23E4">
        <w:rPr>
          <w:rFonts w:ascii="Calibri" w:eastAsia="Calibri" w:hAnsi="Calibri" w:cs="Calibri"/>
          <w:sz w:val="22"/>
          <w:szCs w:val="22"/>
        </w:rPr>
        <w:tab/>
      </w:r>
      <w:r w:rsidR="000C765D" w:rsidRPr="00FE23E4">
        <w:rPr>
          <w:rFonts w:ascii="Calibri" w:eastAsia="Calibri" w:hAnsi="Calibri" w:cs="Calibri"/>
          <w:sz w:val="22"/>
          <w:szCs w:val="22"/>
        </w:rPr>
        <w:tab/>
      </w:r>
      <w:r w:rsidRPr="00FE23E4">
        <w:rPr>
          <w:rFonts w:ascii="Calibri" w:eastAsia="Calibri" w:hAnsi="Calibri" w:cs="Calibri"/>
          <w:sz w:val="22"/>
          <w:szCs w:val="22"/>
        </w:rPr>
        <w:tab/>
      </w:r>
    </w:p>
    <w:p w14:paraId="4A5BCA37" w14:textId="77777777" w:rsidR="00602EE8" w:rsidRPr="00512668" w:rsidRDefault="00602EE8" w:rsidP="00602EE8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23A72C45" w14:textId="45C7DFBE" w:rsidR="00562606" w:rsidRPr="00743928" w:rsidRDefault="002F6EF2">
      <w:pPr>
        <w:numPr>
          <w:ilvl w:val="0"/>
          <w:numId w:val="16"/>
        </w:numPr>
        <w:pBdr>
          <w:left w:val="none" w:sz="0" w:space="7" w:color="auto"/>
        </w:pBdr>
        <w:ind w:left="540" w:hanging="628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Unfinished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5F5A2543" w14:textId="77777777" w:rsidR="00743928" w:rsidRDefault="00743928" w:rsidP="00743928">
      <w:pPr>
        <w:pBdr>
          <w:left w:val="none" w:sz="0" w:space="7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1840A41" w14:textId="1214A994" w:rsidR="00512668" w:rsidRPr="009E1381" w:rsidRDefault="002F6EF2" w:rsidP="00512668">
      <w:pPr>
        <w:numPr>
          <w:ilvl w:val="0"/>
          <w:numId w:val="16"/>
        </w:numPr>
        <w:pBdr>
          <w:left w:val="none" w:sz="0" w:space="4" w:color="auto"/>
        </w:pBdr>
        <w:ind w:left="540" w:hanging="65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New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54AD0C61" w14:textId="77777777" w:rsidR="009E1381" w:rsidRPr="00A7272D" w:rsidRDefault="009E1381" w:rsidP="009E1381">
      <w:pPr>
        <w:pBdr>
          <w:left w:val="none" w:sz="0" w:space="4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A615B25" w14:textId="1FF43164" w:rsidR="00743928" w:rsidRPr="009E1381" w:rsidRDefault="002F6EF2" w:rsidP="00812AC5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Special Announcements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Board</w:t>
      </w:r>
    </w:p>
    <w:p w14:paraId="204E017C" w14:textId="77777777" w:rsidR="009E1381" w:rsidRPr="009E1381" w:rsidRDefault="009E1381" w:rsidP="009E1381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307AF35B" w14:textId="60D3C07B" w:rsidR="00743928" w:rsidRPr="009E1381" w:rsidRDefault="002F6EF2" w:rsidP="009E1381">
      <w:pPr>
        <w:numPr>
          <w:ilvl w:val="0"/>
          <w:numId w:val="16"/>
        </w:numPr>
        <w:pBdr>
          <w:left w:val="none" w:sz="0" w:space="6" w:color="auto"/>
        </w:pBdr>
        <w:ind w:left="540" w:hanging="60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Next Meeting</w:t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 xml:space="preserve">:   </w:t>
      </w:r>
      <w:r w:rsidR="00D30CBF">
        <w:rPr>
          <w:rFonts w:ascii="Calibri" w:eastAsia="Calibri" w:hAnsi="Calibri" w:cs="Calibri"/>
          <w:sz w:val="22"/>
          <w:szCs w:val="22"/>
        </w:rPr>
        <w:t>March 20</w:t>
      </w:r>
      <w:r w:rsidR="00AF0C70">
        <w:rPr>
          <w:rFonts w:ascii="Calibri" w:eastAsia="Calibri" w:hAnsi="Calibri" w:cs="Calibri"/>
          <w:sz w:val="22"/>
          <w:szCs w:val="22"/>
        </w:rPr>
        <w:t>, 2026</w:t>
      </w:r>
      <w:r w:rsidR="009E1381" w:rsidRPr="009E1381">
        <w:rPr>
          <w:rFonts w:ascii="Calibri" w:eastAsia="Calibri" w:hAnsi="Calibri" w:cs="Calibri"/>
          <w:sz w:val="22"/>
          <w:szCs w:val="22"/>
        </w:rPr>
        <w:t>, ACECL Offices, Baton Rouge</w:t>
      </w:r>
    </w:p>
    <w:p w14:paraId="53256DA6" w14:textId="77777777" w:rsidR="009E1381" w:rsidRPr="009E1381" w:rsidRDefault="009E1381" w:rsidP="009E1381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7D6C7A4" w14:textId="4E4C6577" w:rsidR="00562606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Adjournment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B7DA7">
        <w:rPr>
          <w:rFonts w:ascii="Calibri" w:eastAsia="Calibri" w:hAnsi="Calibri" w:cs="Calibri"/>
          <w:sz w:val="22"/>
          <w:szCs w:val="22"/>
        </w:rPr>
        <w:t>Sherri LeBas</w:t>
      </w:r>
    </w:p>
    <w:p w14:paraId="1ED12C43" w14:textId="2182BC97" w:rsidR="00562606" w:rsidRDefault="002F6EF2" w:rsidP="008B2B48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            </w:t>
      </w:r>
    </w:p>
    <w:sectPr w:rsidR="00562606" w:rsidSect="00247F23">
      <w:footerReference w:type="default" r:id="rId7"/>
      <w:pgSz w:w="12240" w:h="15840"/>
      <w:pgMar w:top="806" w:right="1008" w:bottom="720" w:left="1152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3CDEA" w14:textId="77777777" w:rsidR="006E0130" w:rsidRDefault="006E0130">
      <w:r>
        <w:separator/>
      </w:r>
    </w:p>
  </w:endnote>
  <w:endnote w:type="continuationSeparator" w:id="0">
    <w:p w14:paraId="115C8FC7" w14:textId="77777777" w:rsidR="006E0130" w:rsidRDefault="006E0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961251"/>
      <w:placeholder>
        <w:docPart w:val="DefaultPlaceholder_22675703"/>
      </w:placeholder>
    </w:sdtPr>
    <w:sdtEndPr/>
    <w:sdtContent>
      <w:p w14:paraId="3FF5AD89" w14:textId="77777777" w:rsidR="00562606" w:rsidRDefault="002F6EF2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F4626" w14:textId="77777777" w:rsidR="00562606" w:rsidRDefault="005626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33D03" w14:textId="77777777" w:rsidR="006E0130" w:rsidRDefault="006E0130">
      <w:r>
        <w:separator/>
      </w:r>
    </w:p>
  </w:footnote>
  <w:footnote w:type="continuationSeparator" w:id="0">
    <w:p w14:paraId="3F382CEC" w14:textId="77777777" w:rsidR="006E0130" w:rsidRDefault="006E01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54E91BA"/>
    <w:lvl w:ilvl="0">
      <w:start w:val="1"/>
      <w:numFmt w:val="upperRoman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ind w:left="5850" w:hanging="360"/>
      </w:pPr>
    </w:lvl>
    <w:lvl w:ilvl="1">
      <w:start w:val="1"/>
      <w:numFmt w:val="lowerRoman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8010"/>
        </w:tabs>
        <w:ind w:left="8010" w:hanging="360"/>
      </w:pPr>
    </w:lvl>
    <w:lvl w:ilvl="4">
      <w:start w:val="1"/>
      <w:numFmt w:val="lowerLetter"/>
      <w:lvlText w:val="%5."/>
      <w:lvlJc w:val="left"/>
      <w:pPr>
        <w:tabs>
          <w:tab w:val="num" w:pos="8730"/>
        </w:tabs>
        <w:ind w:left="8730" w:hanging="360"/>
      </w:pPr>
    </w:lvl>
    <w:lvl w:ilvl="5">
      <w:start w:val="1"/>
      <w:numFmt w:val="lowerRoman"/>
      <w:lvlText w:val="%6."/>
      <w:lvlJc w:val="right"/>
      <w:pPr>
        <w:tabs>
          <w:tab w:val="num" w:pos="9450"/>
        </w:tabs>
        <w:ind w:left="9450" w:hanging="180"/>
      </w:pPr>
    </w:lvl>
    <w:lvl w:ilvl="6">
      <w:start w:val="1"/>
      <w:numFmt w:val="decimal"/>
      <w:lvlText w:val="%7."/>
      <w:lvlJc w:val="left"/>
      <w:pPr>
        <w:tabs>
          <w:tab w:val="num" w:pos="10170"/>
        </w:tabs>
        <w:ind w:left="10170" w:hanging="360"/>
      </w:pPr>
    </w:lvl>
    <w:lvl w:ilvl="7">
      <w:start w:val="1"/>
      <w:numFmt w:val="lowerLetter"/>
      <w:lvlText w:val="%8."/>
      <w:lvlJc w:val="left"/>
      <w:pPr>
        <w:tabs>
          <w:tab w:val="num" w:pos="10890"/>
        </w:tabs>
        <w:ind w:left="10890" w:hanging="360"/>
      </w:pPr>
    </w:lvl>
    <w:lvl w:ilvl="8">
      <w:start w:val="1"/>
      <w:numFmt w:val="lowerRoman"/>
      <w:lvlText w:val="%9."/>
      <w:lvlJc w:val="right"/>
      <w:pPr>
        <w:tabs>
          <w:tab w:val="num" w:pos="11610"/>
        </w:tabs>
        <w:ind w:left="1161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5D2CBF60"/>
    <w:lvl w:ilvl="0">
      <w:start w:val="4"/>
      <w:numFmt w:val="lowerLetter"/>
      <w:lvlText w:val="%1."/>
      <w:lvlJc w:val="left"/>
      <w:pPr>
        <w:ind w:left="1074" w:hanging="360"/>
      </w:pPr>
      <w:rPr>
        <w:rFonts w:hint="default"/>
      </w:rPr>
    </w:lvl>
    <w:lvl w:ilvl="1">
      <w:start w:val="1"/>
      <w:numFmt w:val="lowerRoman"/>
      <w:lvlText w:val="%2."/>
      <w:lvlJc w:val="right"/>
      <w:pPr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54"/>
        </w:tabs>
        <w:ind w:left="395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74"/>
        </w:tabs>
        <w:ind w:left="467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14"/>
        </w:tabs>
        <w:ind w:left="611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34"/>
        </w:tabs>
        <w:ind w:left="6834" w:hanging="180"/>
      </w:pPr>
      <w:rPr>
        <w:rFonts w:hint="default"/>
      </w:rPr>
    </w:lvl>
  </w:abstractNum>
  <w:abstractNum w:abstractNumId="15" w15:restartNumberingAfterBreak="0">
    <w:nsid w:val="00000010"/>
    <w:multiLevelType w:val="multilevel"/>
    <w:tmpl w:val="00000010"/>
    <w:lvl w:ilvl="0">
      <w:start w:val="12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311131">
    <w:abstractNumId w:val="0"/>
  </w:num>
  <w:num w:numId="2" w16cid:durableId="757942888">
    <w:abstractNumId w:val="1"/>
  </w:num>
  <w:num w:numId="3" w16cid:durableId="304358688">
    <w:abstractNumId w:val="2"/>
  </w:num>
  <w:num w:numId="4" w16cid:durableId="905145649">
    <w:abstractNumId w:val="3"/>
  </w:num>
  <w:num w:numId="5" w16cid:durableId="728571132">
    <w:abstractNumId w:val="4"/>
  </w:num>
  <w:num w:numId="6" w16cid:durableId="683409418">
    <w:abstractNumId w:val="5"/>
  </w:num>
  <w:num w:numId="7" w16cid:durableId="495152070">
    <w:abstractNumId w:val="6"/>
  </w:num>
  <w:num w:numId="8" w16cid:durableId="177081665">
    <w:abstractNumId w:val="7"/>
  </w:num>
  <w:num w:numId="9" w16cid:durableId="357895988">
    <w:abstractNumId w:val="8"/>
  </w:num>
  <w:num w:numId="10" w16cid:durableId="2113549488">
    <w:abstractNumId w:val="9"/>
  </w:num>
  <w:num w:numId="11" w16cid:durableId="1604998602">
    <w:abstractNumId w:val="10"/>
  </w:num>
  <w:num w:numId="12" w16cid:durableId="1734617057">
    <w:abstractNumId w:val="11"/>
  </w:num>
  <w:num w:numId="13" w16cid:durableId="933902101">
    <w:abstractNumId w:val="12"/>
  </w:num>
  <w:num w:numId="14" w16cid:durableId="1190948274">
    <w:abstractNumId w:val="13"/>
  </w:num>
  <w:num w:numId="15" w16cid:durableId="1222600776">
    <w:abstractNumId w:val="14"/>
  </w:num>
  <w:num w:numId="16" w16cid:durableId="1943561110">
    <w:abstractNumId w:val="15"/>
  </w:num>
  <w:num w:numId="17" w16cid:durableId="11166742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606"/>
    <w:rsid w:val="00023E72"/>
    <w:rsid w:val="00036E04"/>
    <w:rsid w:val="00097C49"/>
    <w:rsid w:val="000C765D"/>
    <w:rsid w:val="000E0DDA"/>
    <w:rsid w:val="000F6829"/>
    <w:rsid w:val="00114D46"/>
    <w:rsid w:val="001170CA"/>
    <w:rsid w:val="0014422F"/>
    <w:rsid w:val="001A5103"/>
    <w:rsid w:val="001C570A"/>
    <w:rsid w:val="001D019E"/>
    <w:rsid w:val="00214359"/>
    <w:rsid w:val="00247F23"/>
    <w:rsid w:val="00265EA9"/>
    <w:rsid w:val="00292616"/>
    <w:rsid w:val="00296173"/>
    <w:rsid w:val="002B7020"/>
    <w:rsid w:val="002F6EF2"/>
    <w:rsid w:val="00345E10"/>
    <w:rsid w:val="00360EFA"/>
    <w:rsid w:val="00372080"/>
    <w:rsid w:val="00382481"/>
    <w:rsid w:val="003C7F6F"/>
    <w:rsid w:val="003D362B"/>
    <w:rsid w:val="003E2EF0"/>
    <w:rsid w:val="004150A9"/>
    <w:rsid w:val="00457881"/>
    <w:rsid w:val="00467D57"/>
    <w:rsid w:val="004B62A9"/>
    <w:rsid w:val="004C25C2"/>
    <w:rsid w:val="004D5A8C"/>
    <w:rsid w:val="004F78B0"/>
    <w:rsid w:val="005029CB"/>
    <w:rsid w:val="00512668"/>
    <w:rsid w:val="005140B4"/>
    <w:rsid w:val="00540BB2"/>
    <w:rsid w:val="00561E17"/>
    <w:rsid w:val="00562606"/>
    <w:rsid w:val="00590293"/>
    <w:rsid w:val="005B69D5"/>
    <w:rsid w:val="005D7B2D"/>
    <w:rsid w:val="00601013"/>
    <w:rsid w:val="00602EE8"/>
    <w:rsid w:val="00605825"/>
    <w:rsid w:val="00612455"/>
    <w:rsid w:val="00612664"/>
    <w:rsid w:val="006251EA"/>
    <w:rsid w:val="0064678F"/>
    <w:rsid w:val="006567E8"/>
    <w:rsid w:val="006743CF"/>
    <w:rsid w:val="006765D3"/>
    <w:rsid w:val="0068070F"/>
    <w:rsid w:val="0069578B"/>
    <w:rsid w:val="006B4EEB"/>
    <w:rsid w:val="006D71DB"/>
    <w:rsid w:val="006E0130"/>
    <w:rsid w:val="006E1BE6"/>
    <w:rsid w:val="006E6E2E"/>
    <w:rsid w:val="007068CA"/>
    <w:rsid w:val="007126FF"/>
    <w:rsid w:val="00743928"/>
    <w:rsid w:val="007A62A1"/>
    <w:rsid w:val="007B665F"/>
    <w:rsid w:val="007C64C2"/>
    <w:rsid w:val="0081123A"/>
    <w:rsid w:val="00812AC5"/>
    <w:rsid w:val="00813BAE"/>
    <w:rsid w:val="00820EE4"/>
    <w:rsid w:val="00823EA9"/>
    <w:rsid w:val="00854968"/>
    <w:rsid w:val="00867781"/>
    <w:rsid w:val="008729F8"/>
    <w:rsid w:val="008812D1"/>
    <w:rsid w:val="0088671B"/>
    <w:rsid w:val="008B2B48"/>
    <w:rsid w:val="008B6D11"/>
    <w:rsid w:val="008B7DA7"/>
    <w:rsid w:val="008F3AE6"/>
    <w:rsid w:val="00923A65"/>
    <w:rsid w:val="009B3F16"/>
    <w:rsid w:val="009D3507"/>
    <w:rsid w:val="009E1381"/>
    <w:rsid w:val="009E2A2A"/>
    <w:rsid w:val="00A0423F"/>
    <w:rsid w:val="00A06295"/>
    <w:rsid w:val="00A21405"/>
    <w:rsid w:val="00A25E2E"/>
    <w:rsid w:val="00A35F5E"/>
    <w:rsid w:val="00A545FD"/>
    <w:rsid w:val="00A60A64"/>
    <w:rsid w:val="00A7272D"/>
    <w:rsid w:val="00A74259"/>
    <w:rsid w:val="00A80351"/>
    <w:rsid w:val="00A81FA2"/>
    <w:rsid w:val="00A82E39"/>
    <w:rsid w:val="00A85CCE"/>
    <w:rsid w:val="00AC11EC"/>
    <w:rsid w:val="00AF0C70"/>
    <w:rsid w:val="00AF354A"/>
    <w:rsid w:val="00B029B9"/>
    <w:rsid w:val="00B02F06"/>
    <w:rsid w:val="00B07848"/>
    <w:rsid w:val="00B52290"/>
    <w:rsid w:val="00B96FE8"/>
    <w:rsid w:val="00C00AAB"/>
    <w:rsid w:val="00C17075"/>
    <w:rsid w:val="00C75394"/>
    <w:rsid w:val="00CE581F"/>
    <w:rsid w:val="00D30CBF"/>
    <w:rsid w:val="00D37293"/>
    <w:rsid w:val="00D40604"/>
    <w:rsid w:val="00D652E9"/>
    <w:rsid w:val="00D8200C"/>
    <w:rsid w:val="00DC4186"/>
    <w:rsid w:val="00DD05BC"/>
    <w:rsid w:val="00DE4678"/>
    <w:rsid w:val="00E12325"/>
    <w:rsid w:val="00E445E2"/>
    <w:rsid w:val="00E61E57"/>
    <w:rsid w:val="00E71BAA"/>
    <w:rsid w:val="00E751B3"/>
    <w:rsid w:val="00E77043"/>
    <w:rsid w:val="00E93463"/>
    <w:rsid w:val="00EA1401"/>
    <w:rsid w:val="00EC1564"/>
    <w:rsid w:val="00EF2A07"/>
    <w:rsid w:val="00F007DA"/>
    <w:rsid w:val="00F25527"/>
    <w:rsid w:val="00F3145B"/>
    <w:rsid w:val="00F66854"/>
    <w:rsid w:val="00F9498E"/>
    <w:rsid w:val="00F97B13"/>
    <w:rsid w:val="00FE23E4"/>
    <w:rsid w:val="00FE4DD8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97AE3"/>
  <w15:docId w15:val="{167543B5-B8B7-482D-9724-115E7886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qFormat/>
    <w:rsid w:val="0074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AA4F-0E17-41EA-A82F-422720A0D55A}"/>
      </w:docPartPr>
      <w:docPartBody>
        <w:p w:rsidR="00CD6169" w:rsidRDefault="00820979">
          <w:r>
            <w:rPr>
              <w:rStyle w:val="PlaceholderText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169"/>
    <w:rsid w:val="001A2A21"/>
    <w:rsid w:val="001A5103"/>
    <w:rsid w:val="001E298C"/>
    <w:rsid w:val="004D5A8C"/>
    <w:rsid w:val="00601013"/>
    <w:rsid w:val="0064678F"/>
    <w:rsid w:val="0070431B"/>
    <w:rsid w:val="007361EB"/>
    <w:rsid w:val="0077736D"/>
    <w:rsid w:val="00820979"/>
    <w:rsid w:val="00820EE4"/>
    <w:rsid w:val="00840646"/>
    <w:rsid w:val="00A80351"/>
    <w:rsid w:val="00A81FA2"/>
    <w:rsid w:val="00C17075"/>
    <w:rsid w:val="00C95E94"/>
    <w:rsid w:val="00CD6169"/>
    <w:rsid w:val="00D37293"/>
    <w:rsid w:val="00D8200C"/>
    <w:rsid w:val="00E61E57"/>
    <w:rsid w:val="00E6662F"/>
    <w:rsid w:val="00E77043"/>
    <w:rsid w:val="00EC1564"/>
    <w:rsid w:val="00FC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Reaux</dc:creator>
  <cp:keywords/>
  <dc:description/>
  <cp:lastModifiedBy>Janet Landry</cp:lastModifiedBy>
  <cp:revision>20</cp:revision>
  <cp:lastPrinted>2026-01-22T17:44:00Z</cp:lastPrinted>
  <dcterms:created xsi:type="dcterms:W3CDTF">2024-07-15T16:09:00Z</dcterms:created>
  <dcterms:modified xsi:type="dcterms:W3CDTF">2026-01-22T18:18:00Z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ddd7b5d6efcbed72136f1e8b37e3da09be56b45cd03180bfc45494266268e793</vt:lpwstr>
  </property>
</Properties>
</file>